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2"/>
      <w:bookmarkStart w:id="2" w:name="bookmark1"/>
      <w:r>
        <w:rPr>
          <w:rFonts w:ascii="Times New Roman" w:hAnsi="Times New Roman" w:eastAsia="Times New Roman" w:cs="Times New Roman"/>
          <w:color w:val="000000"/>
          <w:spacing w:val="0"/>
          <w:position w:val="0"/>
          <w:lang w:val="en-US" w:eastAsia="en-US" w:bidi="en-US"/>
        </w:rPr>
        <w:t>CONVENTIONAL GRADES</w:t>
      </w:r>
      <w:bookmarkEnd w:id="0"/>
      <w:bookmarkEnd w:id="1"/>
      <w:bookmarkEnd w:id="2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numFmt w:val="decimal"/>
          </w:footnotePr>
          <w:pgSz w:w="12240" w:h="15840"/>
          <w:pgMar w:top="1351" w:right="2330" w:bottom="719" w:left="2051" w:header="923" w:footer="291" w:gutter="0"/>
          <w:pgNumType w:start="1"/>
          <w:cols w:space="720" w:num="1"/>
          <w:rtlGutter w:val="0"/>
          <w:docGrid w:linePitch="360" w:charSpace="0"/>
        </w:sectPr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position w:val="0"/>
          <w:sz w:val="62"/>
          <w:szCs w:val="62"/>
          <w:lang w:val="en-US" w:eastAsia="en-US" w:bidi="en-US"/>
        </w:rPr>
        <w:t xml:space="preserve">M2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lang w:val="en-US" w:eastAsia="en-US" w:bidi="en-US"/>
        </w:rPr>
        <w:t>HIGH SPEED STEEL</w:t>
      </w:r>
    </w:p>
    <w:p>
      <w:pPr>
        <w:widowControl w:val="0"/>
        <w:spacing w:line="90" w:lineRule="exact"/>
        <w:rPr>
          <w:sz w:val="7"/>
          <w:szCs w:val="7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2240" w:h="15840"/>
          <w:pgMar w:top="1351" w:right="0" w:bottom="719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9"/>
        <w:keepNext/>
        <w:keepLines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bookmarkStart w:id="3" w:name="bookmark4"/>
      <w:bookmarkStart w:id="4" w:name="bookmark3"/>
      <w:bookmarkStart w:id="5" w:name="bookmark5"/>
      <w:r>
        <w:rPr>
          <w:color w:val="000000"/>
          <w:spacing w:val="0"/>
          <w:w w:val="100"/>
          <w:position w:val="0"/>
          <w:lang w:val="en-US" w:eastAsia="en-US" w:bidi="en-US"/>
        </w:rPr>
        <w:t>CHEMICAL COMPOSITION</w:t>
      </w:r>
      <w:bookmarkEnd w:id="3"/>
      <w:bookmarkEnd w:id="4"/>
      <w:bookmarkEnd w:id="5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10"/>
        <w:gridCol w:w="610"/>
        <w:gridCol w:w="610"/>
        <w:gridCol w:w="610"/>
        <w:gridCol w:w="610"/>
        <w:gridCol w:w="63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796B41"/>
                <w:spacing w:val="0"/>
                <w:w w:val="100"/>
                <w:position w:val="0"/>
                <w:sz w:val="30"/>
                <w:szCs w:val="30"/>
                <w:lang w:val="en-US" w:eastAsia="en-US" w:bidi="en-US"/>
              </w:rPr>
              <w:t>c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796B41"/>
                <w:spacing w:val="0"/>
                <w:w w:val="100"/>
                <w:position w:val="0"/>
                <w:lang w:val="en-US" w:eastAsia="en-US" w:bidi="en-US"/>
              </w:rPr>
              <w:t>Cr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796B41"/>
                <w:spacing w:val="0"/>
                <w:w w:val="100"/>
                <w:position w:val="0"/>
                <w:lang w:val="en-US" w:eastAsia="en-US" w:bidi="en-US"/>
              </w:rPr>
              <w:t>Mo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796B41"/>
                <w:spacing w:val="0"/>
                <w:w w:val="100"/>
                <w:position w:val="0"/>
                <w:lang w:val="en-US" w:eastAsia="en-US" w:bidi="en-US"/>
              </w:rPr>
              <w:t>W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796B41"/>
                <w:spacing w:val="0"/>
                <w:w w:val="100"/>
                <w:position w:val="0"/>
                <w:lang w:val="en-US" w:eastAsia="en-US" w:bidi="en-US"/>
              </w:rPr>
              <w:t>Co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796B41"/>
                <w:spacing w:val="0"/>
                <w:w w:val="100"/>
                <w:position w:val="0"/>
                <w:lang w:val="en-US" w:eastAsia="en-US" w:bidi="en-US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0.90*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5.0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u w:val="none"/>
                <w:lang w:val="en-US" w:eastAsia="en-US" w:bidi="en-US"/>
              </w:rPr>
              <w:t>6.4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  <w:lang w:val="zh-TW" w:eastAsia="zh-TW" w:bidi="zh-TW"/>
              </w:rPr>
              <w:t>-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1.8</w:t>
            </w:r>
          </w:p>
        </w:tc>
      </w:tr>
    </w:tbl>
    <w:p>
      <w:pPr>
        <w:widowControl w:val="0"/>
        <w:spacing w:after="59" w:line="1" w:lineRule="exact"/>
      </w:pP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*0.85 for strips</w:t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bookmarkStart w:id="6" w:name="bookmark7"/>
      <w:bookmarkStart w:id="7" w:name="bookmark8"/>
      <w:bookmarkStart w:id="8" w:name="bookmark6"/>
      <w:r>
        <w:rPr>
          <w:color w:val="000000"/>
          <w:spacing w:val="0"/>
          <w:w w:val="100"/>
          <w:position w:val="0"/>
          <w:lang w:val="en-US" w:eastAsia="en-US" w:bidi="en-US"/>
        </w:rPr>
        <w:t>STANDARDS</w:t>
      </w:r>
      <w:bookmarkEnd w:id="6"/>
      <w:bookmarkEnd w:id="7"/>
      <w:bookmarkEnd w:id="8"/>
    </w:p>
    <w:p>
      <w:pPr>
        <w:pStyle w:val="15"/>
        <w:keepNext w:val="0"/>
        <w:keepLines w:val="0"/>
        <w:widowControl w:val="0"/>
        <w:pBdr>
          <w:top w:val="single" w:color="auto" w:sz="4" w:space="0"/>
        </w:pBdr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r~USA:AISI M2</w:t>
      </w:r>
    </w:p>
    <w:p>
      <w:pPr>
        <w:pStyle w:val="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271"/>
        </w:tabs>
        <w:bidi w:val="0"/>
        <w:spacing w:before="0" w:line="240" w:lineRule="auto"/>
        <w:ind w:left="0" w:right="0" w:firstLine="0"/>
        <w:jc w:val="left"/>
      </w:pPr>
      <w:bookmarkStart w:id="9" w:name="bookmark9"/>
      <w:bookmarkEnd w:id="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Europe: HS 6-5-2</w:t>
      </w:r>
    </w:p>
    <w:p>
      <w:pPr>
        <w:pStyle w:val="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271"/>
        </w:tabs>
        <w:bidi w:val="0"/>
        <w:spacing w:before="0" w:line="240" w:lineRule="auto"/>
        <w:ind w:left="0" w:right="0" w:firstLine="0"/>
        <w:jc w:val="left"/>
      </w:pPr>
      <w:bookmarkStart w:id="10" w:name="bookmark10"/>
      <w:bookmarkEnd w:id="1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Germany: W.Nr. 1.3343</w:t>
      </w:r>
    </w:p>
    <w:p>
      <w:pPr>
        <w:pStyle w:val="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271"/>
        </w:tabs>
        <w:bidi w:val="0"/>
        <w:spacing w:before="0" w:line="240" w:lineRule="auto"/>
        <w:ind w:left="0" w:right="0" w:firstLine="0"/>
        <w:jc w:val="left"/>
      </w:pPr>
      <w:bookmarkStart w:id="11" w:name="bookmark11"/>
      <w:bookmarkEnd w:id="1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France: (AFNOR Z85WDCV6.5.4.2)</w:t>
      </w:r>
    </w:p>
    <w:p>
      <w:pPr>
        <w:pStyle w:val="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271"/>
        </w:tabs>
        <w:bidi w:val="0"/>
        <w:spacing w:before="0" w:line="240" w:lineRule="auto"/>
        <w:ind w:left="0" w:right="0" w:firstLine="0"/>
        <w:jc w:val="left"/>
      </w:pPr>
      <w:bookmarkStart w:id="12" w:name="bookmark12"/>
      <w:bookmarkEnd w:id="1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Sweden: SS 2722</w:t>
      </w:r>
    </w:p>
    <w:p>
      <w:pPr>
        <w:pStyle w:val="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271"/>
        </w:tabs>
        <w:bidi w:val="0"/>
        <w:spacing w:before="0" w:line="240" w:lineRule="auto"/>
        <w:ind w:left="0" w:right="0" w:firstLine="0"/>
        <w:jc w:val="left"/>
      </w:pPr>
      <w:bookmarkStart w:id="13" w:name="bookmark13"/>
      <w:bookmarkEnd w:id="1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UK: BM2</w:t>
      </w:r>
    </w:p>
    <w:p>
      <w:pPr>
        <w:pStyle w:val="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271"/>
        </w:tabs>
        <w:bidi w:val="0"/>
        <w:spacing w:before="0" w:after="220" w:line="240" w:lineRule="auto"/>
        <w:ind w:left="0" w:right="0" w:firstLine="0"/>
        <w:jc w:val="both"/>
      </w:pPr>
      <w:bookmarkStart w:id="14" w:name="bookmark14"/>
      <w:bookmarkEnd w:id="1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Japan: JIS SKH51</w:t>
      </w:r>
    </w:p>
    <w:p>
      <w:pPr>
        <w:pStyle w:val="9"/>
        <w:keepNext/>
        <w:keepLines/>
        <w:widowControl w:val="0"/>
        <w:pBdr>
          <w:bottom w:val="single" w:color="auto" w:sz="4" w:space="0"/>
        </w:pBdr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15" w:name="bookmark16"/>
      <w:bookmarkStart w:id="16" w:name="bookmark17"/>
      <w:bookmarkStart w:id="17" w:name="bookmark15"/>
      <w:r>
        <w:rPr>
          <w:color w:val="000000"/>
          <w:spacing w:val="0"/>
          <w:w w:val="100"/>
          <w:position w:val="0"/>
          <w:lang w:val="en-US" w:eastAsia="en-US" w:bidi="en-US"/>
        </w:rPr>
        <w:t>DELIVERY HARDNESS</w:t>
      </w:r>
      <w:bookmarkEnd w:id="15"/>
      <w:bookmarkEnd w:id="16"/>
      <w:bookmarkEnd w:id="17"/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Soft annealed max. 260 HB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Cold drawn max. 310 HB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Cold rolled max. 310 HB</w:t>
      </w:r>
    </w:p>
    <w:p>
      <w:pPr>
        <w:pStyle w:val="9"/>
        <w:keepNext/>
        <w:keepLines/>
        <w:widowControl w:val="0"/>
        <w:pBdr>
          <w:bottom w:val="single" w:color="auto" w:sz="4" w:space="0"/>
        </w:pBdr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18" w:name="bookmark19"/>
      <w:bookmarkStart w:id="19" w:name="bookmark18"/>
      <w:bookmarkStart w:id="20" w:name="bookmark20"/>
      <w:r>
        <w:rPr>
          <w:color w:val="000000"/>
          <w:spacing w:val="0"/>
          <w:w w:val="100"/>
          <w:position w:val="0"/>
          <w:lang w:val="en-US" w:eastAsia="en-US" w:bidi="en-US"/>
        </w:rPr>
        <w:t>DESCRIPTION</w:t>
      </w:r>
      <w:bookmarkEnd w:id="18"/>
      <w:bookmarkEnd w:id="19"/>
      <w:bookmarkEnd w:id="20"/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160" w:line="314" w:lineRule="auto"/>
        <w:ind w:left="0" w:right="0" w:firstLine="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E M2 is a medium-alloyed high speed steel which has a good machinability and a good performance and is used in a wide variety of 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ap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plications.</w:t>
      </w:r>
      <w:bookmarkStart w:id="45" w:name="_GoBack"/>
      <w:bookmarkEnd w:id="45"/>
    </w:p>
    <w:p>
      <w:pPr>
        <w:pStyle w:val="9"/>
        <w:keepNext/>
        <w:keepLines/>
        <w:widowControl w:val="0"/>
        <w:pBdr>
          <w:bottom w:val="single" w:color="auto" w:sz="4" w:space="0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1" w:name="bookmark21"/>
      <w:bookmarkStart w:id="22" w:name="bookmark23"/>
      <w:bookmarkStart w:id="23" w:name="bookmark22"/>
      <w:r>
        <w:rPr>
          <w:color w:val="000000"/>
          <w:spacing w:val="0"/>
          <w:w w:val="100"/>
          <w:position w:val="0"/>
          <w:lang w:val="en-US" w:eastAsia="en-US" w:bidi="en-US"/>
        </w:rPr>
        <w:t>APPLICATIONS</w:t>
      </w:r>
      <w:bookmarkEnd w:id="21"/>
      <w:bookmarkEnd w:id="22"/>
      <w:bookmarkEnd w:id="23"/>
    </w:p>
    <w:p>
      <w:pPr>
        <w:pStyle w:val="9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bookmarkStart w:id="24" w:name="bookmark24"/>
      <w:bookmarkStart w:id="25" w:name="bookmark26"/>
      <w:bookmarkStart w:id="26" w:name="bookmark25"/>
      <w:r>
        <w:rPr>
          <w:color w:val="000000"/>
          <w:spacing w:val="0"/>
          <w:w w:val="100"/>
          <w:position w:val="0"/>
          <w:lang w:val="en-US" w:eastAsia="en-US" w:bidi="en-US"/>
        </w:rPr>
        <w:t>HEAT TREATMENT</w:t>
      </w:r>
      <w:bookmarkEnd w:id="24"/>
      <w:bookmarkEnd w:id="25"/>
      <w:bookmarkEnd w:id="26"/>
    </w:p>
    <w:p>
      <w:pPr>
        <w:pStyle w:val="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217"/>
        </w:tabs>
        <w:bidi w:val="0"/>
        <w:spacing w:before="0" w:after="0" w:line="295" w:lineRule="auto"/>
        <w:ind w:left="200" w:right="0" w:hanging="200"/>
        <w:jc w:val="both"/>
      </w:pPr>
      <w:bookmarkStart w:id="27" w:name="bookmark27"/>
      <w:bookmarkEnd w:id="2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Soft annealing in a protective atmosphere at 850- 900°C for 3 hours, followed by slow cooling 1O°C per hour down to 700°C, then air cooling.</w:t>
      </w:r>
    </w:p>
    <w:p>
      <w:pPr>
        <w:pStyle w:val="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231"/>
        </w:tabs>
        <w:bidi w:val="0"/>
        <w:spacing w:before="0" w:after="80" w:line="220" w:lineRule="exact"/>
        <w:ind w:left="200" w:right="0" w:hanging="200"/>
        <w:jc w:val="both"/>
      </w:pPr>
      <w:bookmarkStart w:id="28" w:name="bookmark28"/>
      <w:bookmarkEnd w:id="2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Stress-relieving at 600°C to 700°C for approximately 2 hours, slow cooling down to 500°C.</w:t>
      </w:r>
    </w:p>
    <w:p>
      <w:pPr>
        <w:pStyle w:val="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231"/>
        </w:tabs>
        <w:bidi w:val="0"/>
        <w:spacing w:before="0" w:after="0" w:line="302" w:lineRule="auto"/>
        <w:ind w:left="200" w:right="0" w:hanging="200"/>
        <w:jc w:val="both"/>
      </w:pPr>
      <w:bookmarkStart w:id="29" w:name="bookmark29"/>
      <w:bookmarkEnd w:id="2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Hardening in a protective atmosphere with pre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softHyphen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heating in 2 steps at 450-500°C and 850-900°C and austenitizing at a temperature suitable for chosen working hardness.</w:t>
      </w:r>
    </w:p>
    <w:p>
      <w:pPr>
        <w:pStyle w:val="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231"/>
        </w:tabs>
        <w:bidi w:val="0"/>
        <w:spacing w:before="0" w:after="280" w:line="298" w:lineRule="auto"/>
        <w:ind w:left="200" w:right="0" w:hanging="200"/>
        <w:jc w:val="both"/>
      </w:pPr>
      <w:bookmarkStart w:id="30" w:name="bookmark30"/>
      <w:bookmarkEnd w:id="3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2 tempers at 560°C are recommended with at least 1 hour holding time each time.</w:t>
      </w:r>
    </w:p>
    <w:p>
      <w:pPr>
        <w:widowControl w:val="0"/>
        <w:jc w:val="left"/>
        <w:rPr>
          <w:sz w:val="2"/>
          <w:szCs w:val="2"/>
        </w:rPr>
      </w:pPr>
      <w:r>
        <w:drawing>
          <wp:inline distT="0" distB="0" distL="114300" distR="114300">
            <wp:extent cx="1920240" cy="1957070"/>
            <wp:effectExtent l="0" t="0" r="3810" b="508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ut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54" w:right="0" w:firstLine="0"/>
        <w:jc w:val="left"/>
        <w:rPr>
          <w:sz w:val="11"/>
          <w:szCs w:val="11"/>
        </w:rPr>
      </w:pPr>
      <w:r>
        <w:rPr>
          <w:rFonts w:ascii="宋体" w:hAnsi="宋体" w:eastAsia="宋体" w:cs="宋体"/>
          <w:i w:val="0"/>
          <w:iCs w:val="0"/>
          <w:color w:val="000000"/>
          <w:spacing w:val="0"/>
          <w:w w:val="100"/>
          <w:position w:val="0"/>
          <w:sz w:val="11"/>
          <w:szCs w:val="11"/>
          <w:lang w:val="en-US" w:eastAsia="en-US" w:bidi="en-US"/>
        </w:rPr>
        <w:t>Tempering Temperature in °C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footnotePr>
            <w:numFmt w:val="decimal"/>
          </w:footnotePr>
          <w:type w:val="continuous"/>
          <w:pgSz w:w="12240" w:h="15840"/>
          <w:pgMar w:top="1351" w:right="2330" w:bottom="719" w:left="2065" w:header="0" w:footer="3" w:gutter="0"/>
          <w:cols w:space="184" w:num="2"/>
          <w:rtlGutter w:val="0"/>
          <w:docGrid w:linePitch="360" w:charSpace="0"/>
        </w:sect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Hardness after hardening, quenching and tempering 2 x 1 hour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54"/>
        <w:gridCol w:w="232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1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en-US" w:eastAsia="en-US" w:bidi="en-US"/>
              </w:rPr>
              <w:t>・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 Twist drills</w:t>
            </w: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• Broaches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7" w:hRule="exact"/>
          <w:jc w:val="center"/>
        </w:trPr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• Reamers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en-US" w:eastAsia="en-US" w:bidi="en-US"/>
              </w:rPr>
              <w:t>・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 Knives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• Milling cutters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• Saws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9" w:hRule="exact"/>
          <w:jc w:val="center"/>
        </w:trPr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• Taps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&amp;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dies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• Cold work tools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exact"/>
          <w:jc w:val="center"/>
        </w:trPr>
        <w:tc>
          <w:tcPr>
            <w:gridSpan w:val="2"/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FORM SUPPLIED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• Drawn wire</w:t>
            </w:r>
          </w:p>
        </w:tc>
        <w:tc>
          <w:tcPr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lang w:val="en-US" w:eastAsia="en-US" w:bidi="en-US"/>
              </w:rPr>
              <w:t>・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 Strips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" w:hRule="exact"/>
          <w:jc w:val="center"/>
        </w:trPr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• Wire rod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• Sheets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7" w:hRule="exact"/>
          <w:jc w:val="center"/>
        </w:trPr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♦ Round bars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• Discs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1" w:hRule="exact"/>
          <w:jc w:val="center"/>
        </w:trPr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• Flat bars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• Bi-metal edges</w:t>
            </w:r>
          </w:p>
        </w:tc>
      </w:tr>
    </w:tbl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305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• Square bars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305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Available surface conditions: drawn, ground, hot rolled, cold rolled, peeled, turned.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56"/>
        <w:gridCol w:w="1241"/>
        <w:gridCol w:w="124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7C6413"/>
                <w:spacing w:val="0"/>
                <w:w w:val="100"/>
                <w:position w:val="0"/>
                <w:lang w:val="en-US" w:eastAsia="en-US" w:bidi="en-US"/>
              </w:rPr>
              <w:t>Tool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796B41"/>
                <w:spacing w:val="0"/>
                <w:w w:val="100"/>
                <w:position w:val="0"/>
                <w:lang w:val="en-US" w:eastAsia="en-US" w:bidi="en-US"/>
              </w:rPr>
              <w:t>Hardening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796B41"/>
                <w:spacing w:val="0"/>
                <w:w w:val="100"/>
                <w:position w:val="0"/>
                <w:lang w:val="en-US" w:eastAsia="en-US" w:bidi="en-US"/>
              </w:rPr>
              <w:t>Tempering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Single-edge cutting tools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1220°C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560°C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Multi-edge cutting tools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1180-1220°C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560°C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Cold work tools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1100-1150°C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560°C</w:t>
            </w:r>
          </w:p>
        </w:tc>
      </w:tr>
    </w:tbl>
    <w:p>
      <w:pPr>
        <w:sectPr>
          <w:footnotePr>
            <w:numFmt w:val="decimal"/>
          </w:footnotePr>
          <w:type w:val="continuous"/>
          <w:pgSz w:w="12240" w:h="15840"/>
          <w:pgMar w:top="1351" w:right="2358" w:bottom="719" w:left="2051" w:header="0" w:footer="3" w:gutter="0"/>
          <w:cols w:space="289" w:num="2"/>
          <w:rtlGutter w:val="0"/>
          <w:docGrid w:linePitch="360" w:charSpace="0"/>
        </w:sectPr>
      </w:pPr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2240" w:h="15840"/>
          <w:pgMar w:top="1367" w:right="0" w:bottom="703" w:left="0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8"/>
        <w:gridCol w:w="518"/>
        <w:gridCol w:w="518"/>
        <w:gridCol w:w="518"/>
        <w:gridCol w:w="518"/>
        <w:gridCol w:w="525"/>
        <w:gridCol w:w="525"/>
        <w:gridCol w:w="525"/>
        <w:gridCol w:w="525"/>
        <w:gridCol w:w="532"/>
        <w:gridCol w:w="525"/>
        <w:gridCol w:w="518"/>
        <w:gridCol w:w="511"/>
        <w:gridCol w:w="511"/>
        <w:gridCol w:w="5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宋体" w:hAnsi="宋体" w:eastAsia="宋体" w:cs="宋体"/>
                <w:color w:val="5B461B"/>
                <w:spacing w:val="0"/>
                <w:w w:val="100"/>
                <w:position w:val="0"/>
                <w:sz w:val="11"/>
                <w:szCs w:val="11"/>
                <w:lang w:val="en-US" w:eastAsia="en-US" w:bidi="en-US"/>
              </w:rPr>
              <w:t xml:space="preserve">AoDroximate Conversion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1"/>
                <w:szCs w:val="11"/>
                <w:lang w:val="en-US" w:eastAsia="en-US" w:bidi="en-US"/>
              </w:rPr>
              <w:t>°C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1"/>
                <w:szCs w:val="11"/>
                <w:lang w:val="en-US" w:eastAsia="en-US" w:bidi="en-US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1"/>
                <w:szCs w:val="11"/>
                <w:lang w:val="en-US" w:eastAsia="en-US" w:bidi="en-US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1"/>
                <w:szCs w:val="11"/>
                <w:lang w:val="en-US" w:eastAsia="en-US" w:bidi="en-US"/>
              </w:rPr>
              <w:t>400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1"/>
                <w:szCs w:val="11"/>
                <w:lang w:val="en-US" w:eastAsia="en-US" w:bidi="en-US"/>
              </w:rPr>
              <w:t>450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1"/>
                <w:szCs w:val="11"/>
                <w:lang w:val="en-US" w:eastAsia="en-US" w:bidi="en-US"/>
              </w:rPr>
              <w:t>500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1"/>
                <w:szCs w:val="11"/>
                <w:lang w:val="en-US" w:eastAsia="en-US" w:bidi="en-US"/>
              </w:rPr>
              <w:t>520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1"/>
                <w:szCs w:val="11"/>
                <w:lang w:val="en-US" w:eastAsia="en-US" w:bidi="en-US"/>
              </w:rPr>
              <w:t>540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1"/>
                <w:szCs w:val="11"/>
                <w:lang w:val="en-US" w:eastAsia="en-US" w:bidi="en-US"/>
              </w:rPr>
              <w:t>560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1"/>
                <w:szCs w:val="11"/>
                <w:lang w:val="en-US" w:eastAsia="en-US" w:bidi="en-US"/>
              </w:rPr>
              <w:t>600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1"/>
                <w:szCs w:val="11"/>
                <w:lang w:val="en-US" w:eastAsia="en-US" w:bidi="en-US"/>
              </w:rPr>
              <w:t>620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1"/>
                <w:szCs w:val="11"/>
                <w:lang w:val="en-US" w:eastAsia="en-US" w:bidi="en-US"/>
              </w:rPr>
              <w:t>700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1"/>
                <w:szCs w:val="11"/>
                <w:lang w:val="en-US" w:eastAsia="en-US" w:bidi="en-US"/>
              </w:rPr>
              <w:t>800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1"/>
                <w:szCs w:val="11"/>
                <w:lang w:val="en-US" w:eastAsia="en-US" w:bidi="en-US"/>
              </w:rPr>
              <w:t>850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1"/>
                <w:szCs w:val="11"/>
                <w:u w:val="single"/>
                <w:lang w:val="en-US" w:eastAsia="en-US" w:bidi="en-US"/>
              </w:rPr>
              <w:t>900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1"/>
                <w:szCs w:val="11"/>
                <w:lang w:val="en-US" w:eastAsia="en-US" w:bidi="en-US"/>
              </w:rPr>
              <w:t>°F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1"/>
                <w:szCs w:val="11"/>
                <w:lang w:val="en-US" w:eastAsia="en-US" w:bidi="en-US"/>
              </w:rPr>
              <w:t>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1"/>
                <w:szCs w:val="11"/>
                <w:u w:val="single"/>
                <w:lang w:val="en-US" w:eastAsia="en-US" w:bidi="en-US"/>
              </w:rPr>
              <w:t>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1"/>
                <w:szCs w:val="11"/>
                <w:lang w:val="en-US" w:eastAsia="en-US" w:bidi="en-US"/>
              </w:rPr>
              <w:t>750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1"/>
                <w:szCs w:val="11"/>
                <w:lang w:val="en-US" w:eastAsia="en-US" w:bidi="en-US"/>
              </w:rPr>
              <w:t>840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1"/>
                <w:szCs w:val="11"/>
                <w:u w:val="single"/>
                <w:lang w:val="en-US" w:eastAsia="en-US" w:bidi="en-US"/>
              </w:rPr>
              <w:t>930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1"/>
                <w:szCs w:val="11"/>
                <w:u w:val="single"/>
                <w:lang w:val="en-US" w:eastAsia="en-US" w:bidi="en-US"/>
              </w:rPr>
              <w:t>970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1"/>
                <w:szCs w:val="11"/>
                <w:lang w:val="en-US" w:eastAsia="en-US" w:bidi="en-US"/>
              </w:rPr>
              <w:t>1000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1"/>
                <w:szCs w:val="11"/>
                <w:u w:val="single"/>
                <w:lang w:val="en-US" w:eastAsia="en-US" w:bidi="en-US"/>
              </w:rPr>
              <w:t>1040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1"/>
                <w:szCs w:val="11"/>
                <w:lang w:val="en-US" w:eastAsia="en-US" w:bidi="en-US"/>
              </w:rPr>
              <w:t>1110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1"/>
                <w:szCs w:val="11"/>
                <w:u w:val="single"/>
                <w:lang w:val="en-US" w:eastAsia="en-US" w:bidi="en-US"/>
              </w:rPr>
              <w:t>1150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1"/>
                <w:szCs w:val="11"/>
                <w:u w:val="single"/>
                <w:lang w:val="en-US" w:eastAsia="en-US" w:bidi="en-US"/>
              </w:rPr>
              <w:t>1290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1"/>
                <w:szCs w:val="11"/>
                <w:lang w:val="en-US" w:eastAsia="en-US" w:bidi="en-US"/>
              </w:rPr>
              <w:t>1470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1"/>
                <w:szCs w:val="11"/>
                <w:lang w:val="en-US" w:eastAsia="en-US" w:bidi="en-US"/>
              </w:rPr>
              <w:t>□560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1"/>
                <w:szCs w:val="11"/>
                <w:u w:val="single"/>
                <w:lang w:val="en-US" w:eastAsia="en-US" w:bidi="en-US"/>
              </w:rPr>
              <w:t>| 1650~1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25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PROCESSING</w:t>
      </w:r>
    </w:p>
    <w:p>
      <w:pPr>
        <w:pStyle w:val="21"/>
        <w:keepNext w:val="0"/>
        <w:keepLines w:val="0"/>
        <w:widowControl w:val="0"/>
        <w:shd w:val="clear" w:color="auto" w:fill="auto"/>
        <w:bidi w:val="0"/>
        <w:spacing w:before="0" w:after="60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lang w:val="en-US" w:eastAsia="en-US" w:bidi="en-US"/>
        </w:rPr>
        <w:t>E M2 can be worked as follows:</w:t>
      </w:r>
    </w:p>
    <w:p>
      <w:pPr>
        <w:pStyle w:val="2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281"/>
        </w:tabs>
        <w:bidi w:val="0"/>
        <w:spacing w:before="0" w:after="0"/>
        <w:ind w:left="0" w:right="0" w:firstLine="0"/>
        <w:jc w:val="left"/>
      </w:pPr>
      <w:bookmarkStart w:id="31" w:name="bookmark31"/>
      <w:bookmarkEnd w:id="31"/>
      <w:r>
        <w:rPr>
          <w:rFonts w:ascii="Times New Roman" w:hAnsi="Times New Roman" w:eastAsia="Times New Roman" w:cs="Times New Roman"/>
          <w:color w:val="000000"/>
          <w:spacing w:val="0"/>
          <w:position w:val="0"/>
          <w:lang w:val="en-US" w:eastAsia="en-US" w:bidi="en-US"/>
        </w:rPr>
        <w:t>machining (grinding, turning, milling)</w:t>
      </w:r>
    </w:p>
    <w:p>
      <w:pPr>
        <w:pStyle w:val="2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288"/>
        </w:tabs>
        <w:bidi w:val="0"/>
        <w:spacing w:before="0" w:after="60"/>
        <w:ind w:left="0" w:right="0" w:firstLine="0"/>
        <w:jc w:val="left"/>
      </w:pPr>
      <w:bookmarkStart w:id="32" w:name="bookmark32"/>
      <w:bookmarkEnd w:id="32"/>
      <w:r>
        <w:rPr>
          <w:rFonts w:ascii="Times New Roman" w:hAnsi="Times New Roman" w:eastAsia="Times New Roman" w:cs="Times New Roman"/>
          <w:color w:val="000000"/>
          <w:spacing w:val="0"/>
          <w:position w:val="0"/>
          <w:lang w:val="en-US" w:eastAsia="en-US" w:bidi="en-US"/>
        </w:rPr>
        <w:t>polishing</w:t>
      </w:r>
    </w:p>
    <w:p>
      <w:pPr>
        <w:pStyle w:val="2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288"/>
        </w:tabs>
        <w:bidi w:val="0"/>
        <w:spacing w:before="0" w:after="60"/>
        <w:ind w:left="0" w:right="0" w:firstLine="0"/>
        <w:jc w:val="left"/>
      </w:pPr>
      <w:bookmarkStart w:id="33" w:name="bookmark33"/>
      <w:bookmarkEnd w:id="33"/>
      <w:r>
        <w:rPr>
          <w:rFonts w:ascii="Times New Roman" w:hAnsi="Times New Roman" w:eastAsia="Times New Roman" w:cs="Times New Roman"/>
          <w:color w:val="000000"/>
          <w:spacing w:val="0"/>
          <w:position w:val="0"/>
          <w:lang w:val="en-US" w:eastAsia="en-US" w:bidi="en-US"/>
        </w:rPr>
        <w:t>plastic forming</w:t>
      </w:r>
    </w:p>
    <w:p>
      <w:pPr>
        <w:pStyle w:val="2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288"/>
        </w:tabs>
        <w:bidi w:val="0"/>
        <w:spacing w:before="0" w:after="0"/>
        <w:ind w:left="0" w:right="0" w:firstLine="0"/>
        <w:jc w:val="left"/>
      </w:pPr>
      <w:bookmarkStart w:id="34" w:name="bookmark34"/>
      <w:bookmarkEnd w:id="34"/>
      <w:r>
        <w:rPr>
          <w:rFonts w:ascii="Times New Roman" w:hAnsi="Times New Roman" w:eastAsia="Times New Roman" w:cs="Times New Roman"/>
          <w:color w:val="000000"/>
          <w:spacing w:val="0"/>
          <w:position w:val="0"/>
          <w:lang w:val="en-US" w:eastAsia="en-US" w:bidi="en-US"/>
        </w:rPr>
        <w:t>electrical discharge machining</w:t>
      </w:r>
    </w:p>
    <w:p>
      <w:pPr>
        <w:pStyle w:val="2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288"/>
        </w:tabs>
        <w:bidi w:val="0"/>
        <w:spacing w:before="0"/>
        <w:ind w:left="260" w:right="0" w:hanging="260"/>
        <w:jc w:val="left"/>
      </w:pPr>
      <w:bookmarkStart w:id="35" w:name="bookmark35"/>
      <w:bookmarkEnd w:id="35"/>
      <w:r>
        <w:rPr>
          <w:rFonts w:ascii="Times New Roman" w:hAnsi="Times New Roman" w:eastAsia="Times New Roman" w:cs="Times New Roman"/>
          <w:color w:val="000000"/>
          <w:spacing w:val="0"/>
          <w:position w:val="0"/>
          <w:lang w:val="en-US" w:eastAsia="en-US" w:bidi="en-US"/>
        </w:rPr>
        <w:t>*?lding (special procedure including preheating and filler materials of base material composition)</w:t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after="100" w:line="263" w:lineRule="exact"/>
        <w:ind w:left="0" w:right="0" w:firstLine="0"/>
        <w:jc w:val="left"/>
      </w:pPr>
      <w:bookmarkStart w:id="36" w:name="bookmark36"/>
      <w:bookmarkStart w:id="37" w:name="bookmark37"/>
      <w:bookmarkStart w:id="38" w:name="bookmark38"/>
      <w:r>
        <w:rPr>
          <w:color w:val="000000"/>
          <w:spacing w:val="0"/>
          <w:w w:val="100"/>
          <w:position w:val="0"/>
          <w:lang w:val="en-US" w:eastAsia="en-US" w:bidi="en-US"/>
        </w:rPr>
        <w:t>GRINDING</w:t>
      </w:r>
      <w:bookmarkEnd w:id="36"/>
      <w:bookmarkEnd w:id="37"/>
      <w:bookmarkEnd w:id="38"/>
    </w:p>
    <w:p>
      <w:pPr>
        <w:pStyle w:val="21"/>
        <w:keepNext w:val="0"/>
        <w:keepLines w:val="0"/>
        <w:widowControl w:val="0"/>
        <w:shd w:val="clear" w:color="auto" w:fill="auto"/>
        <w:bidi w:val="0"/>
        <w:spacing w:before="0" w:after="340" w:line="209" w:lineRule="auto"/>
        <w:ind w:left="0" w:right="0" w:firstLine="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lang w:val="en-US" w:eastAsia="en-US" w:bidi="en-US"/>
        </w:rPr>
        <w:t>During grinding, local heating of the surface, which can alter the temper, must be avoided. Grinding wheel manufacturers can give some advice on the choice of grinding wheels.</w:t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after="100" w:line="263" w:lineRule="exact"/>
        <w:ind w:left="0" w:right="0" w:firstLine="0"/>
        <w:jc w:val="left"/>
      </w:pPr>
      <w:bookmarkStart w:id="39" w:name="bookmark39"/>
      <w:bookmarkStart w:id="40" w:name="bookmark41"/>
      <w:bookmarkStart w:id="41" w:name="bookmark40"/>
      <w:r>
        <w:rPr>
          <w:color w:val="000000"/>
          <w:spacing w:val="0"/>
          <w:w w:val="100"/>
          <w:position w:val="0"/>
          <w:lang w:val="en-US" w:eastAsia="en-US" w:bidi="en-US"/>
        </w:rPr>
        <w:t>SURFACE TREATMENT</w:t>
      </w:r>
      <w:bookmarkEnd w:id="39"/>
      <w:bookmarkEnd w:id="40"/>
      <w:bookmarkEnd w:id="41"/>
    </w:p>
    <w:p>
      <w:pPr>
        <w:pStyle w:val="21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lang w:val="en-US" w:eastAsia="en-US" w:bidi="en-US"/>
        </w:rPr>
        <w:t>The steel grade is a good substrate material for PVD and CVD coating. If nitriding is requested a small zone of 2-15 pm is recommended. The steel grade can also be steam-tempered if so desired.</w:t>
      </w:r>
    </w:p>
    <w:p>
      <w:pPr>
        <w:pStyle w:val="25"/>
        <w:keepNext w:val="0"/>
        <w:keepLines w:val="0"/>
        <w:widowControl w:val="0"/>
        <w:pBdr>
          <w:bottom w:val="single" w:color="auto" w:sz="4" w:space="0"/>
        </w:pBdr>
        <w:shd w:val="clear" w:color="auto" w:fill="auto"/>
        <w:bidi w:val="0"/>
        <w:spacing w:before="0" w:after="24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PROPERTIES</w:t>
      </w:r>
    </w:p>
    <w:p>
      <w:pPr>
        <w:pStyle w:val="27"/>
        <w:keepNext/>
        <w:keepLines/>
        <w:widowControl w:val="0"/>
        <w:shd w:val="clear" w:color="auto" w:fill="auto"/>
        <w:bidi w:val="0"/>
        <w:spacing w:after="0" w:line="240" w:lineRule="auto"/>
        <w:ind w:left="0" w:right="0"/>
        <w:jc w:val="left"/>
      </w:pPr>
      <w:r>
        <mc:AlternateContent>
          <mc:Choice Requires="wps">
            <w:drawing>
              <wp:anchor distT="274320" distB="373380" distL="118110" distR="2376170" simplePos="0" relativeHeight="251659264" behindDoc="0" locked="0" layoutInCell="1" allowOverlap="1">
                <wp:simplePos x="0" y="0"/>
                <wp:positionH relativeFrom="page">
                  <wp:posOffset>1128395</wp:posOffset>
                </wp:positionH>
                <wp:positionV relativeFrom="margin">
                  <wp:posOffset>4973955</wp:posOffset>
                </wp:positionV>
                <wp:extent cx="2830830" cy="1578610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157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Style w:val="2"/>
                              <w:tblW w:w="0" w:type="auto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" w:type="dxa"/>
                                <w:bottom w:w="0" w:type="dxa"/>
                                <w:right w:w="10" w:type="dxa"/>
                              </w:tblCellMar>
                            </w:tblPr>
                            <w:tblGrid>
                              <w:gridCol w:w="1584"/>
                              <w:gridCol w:w="808"/>
                              <w:gridCol w:w="958"/>
                              <w:gridCol w:w="1108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301" w:hRule="exact"/>
                                <w:tblHeader/>
                              </w:trPr>
                              <w:tc>
                                <w:tcPr>
                                  <w:vMerge w:val="restart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shd w:val="clear" w:color="auto" w:fill="FFFFFF"/>
                                      <w:lang w:val="en-US" w:eastAsia="en-US" w:bidi="en-US"/>
                                    </w:rPr>
                                    <w:t>Temperature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257" w:hRule="exact"/>
                              </w:trPr>
                              <w:tc>
                                <w:tcPr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shd w:val="clear" w:color="auto" w:fill="FFFFFF"/>
                                      <w:lang w:val="en-US" w:eastAsia="en-US" w:bidi="en-US"/>
                                    </w:rPr>
                                    <w:t>20°C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shd w:val="clear" w:color="auto" w:fill="FFFFFF"/>
                                      <w:lang w:val="zh-CN" w:eastAsia="zh-CN" w:bidi="zh-CN"/>
                                    </w:rPr>
                                    <w:t>400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FFFFFF"/>
                                      <w:lang w:val="zh-CN" w:eastAsia="zh-CN" w:bidi="zh-CN"/>
                                    </w:rPr>
                                    <w:t>。。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val="left" w:pos="733"/>
                                    </w:tabs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shd w:val="clear" w:color="auto" w:fill="FFFFFF"/>
                                      <w:lang w:val="en-US" w:eastAsia="en-US" w:bidi="en-US"/>
                                    </w:rPr>
                                    <w:t>600°C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shd w:val="clear" w:color="auto" w:fill="FFFFFF"/>
                                      <w:lang w:val="en-US" w:eastAsia="en-US" w:bidi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shd w:val="clear" w:color="auto" w:fill="FFFFFF"/>
                                      <w:lang w:val="en-US" w:eastAsia="en-US" w:bidi="en-US"/>
                                    </w:rPr>
                                    <w:t>|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244" w:hRule="exact"/>
                              </w:trPr>
                              <w:tc>
                                <w:tcPr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796B41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lang w:val="en-US" w:eastAsia="en-US" w:bidi="en-US"/>
                                    </w:rPr>
                                    <w:t>Density g /cm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796B41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vertAlign w:val="superscript"/>
                                      <w:lang w:val="en-US" w:eastAsia="en-US" w:bidi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796B41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lang w:val="en-US" w:eastAsia="en-US" w:bidi="en-US"/>
                                    </w:rPr>
                                    <w:t xml:space="preserve"> (1)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lang w:val="en-US" w:eastAsia="en-US" w:bidi="en-US"/>
                                    </w:rPr>
                                    <w:t>8.1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40"/>
                                    <w:jc w:val="lef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lang w:val="en-US" w:eastAsia="en-US" w:bidi="en-US"/>
                                    </w:rPr>
                                    <w:t>8.1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420"/>
                                    <w:jc w:val="lef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lang w:val="en-US" w:eastAsia="en-US" w:bidi="en-US"/>
                                    </w:rPr>
                                    <w:t>8.0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457" w:hRule="exact"/>
                              </w:trPr>
                              <w:tc>
                                <w:tcPr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07" w:lineRule="exact"/>
                                    <w:ind w:left="0" w:right="0" w:firstLine="0"/>
                                    <w:jc w:val="lef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7C6413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lang w:val="en-US" w:eastAsia="en-US" w:bidi="en-US"/>
                                    </w:rPr>
                                    <w:t>Modulus of elasticity kN/mm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7C6413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vertAlign w:val="superscript"/>
                                      <w:lang w:val="en-US" w:eastAsia="en-US" w:bidi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7C6413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lang w:val="en-US" w:eastAsia="en-US" w:bidi="en-US"/>
                                    </w:rPr>
                                    <w:t xml:space="preserve"> (2)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lang w:val="en-US" w:eastAsia="en-US" w:bidi="en-US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lang w:val="en-US" w:eastAsia="en-US" w:bidi="en-US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420"/>
                                    <w:jc w:val="lef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lang w:val="en-US" w:eastAsia="en-US" w:bidi="en-US"/>
                                    </w:rPr>
                                    <w:t>180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463" w:hRule="exact"/>
                              </w:trPr>
                              <w:tc>
                                <w:tcPr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19" w:lineRule="exact"/>
                                    <w:ind w:left="0" w:right="0" w:firstLine="0"/>
                                    <w:jc w:val="lef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796B41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lang w:val="en-US" w:eastAsia="en-US" w:bidi="en-US"/>
                                    </w:rPr>
                                    <w:t>Thermal expansion ratio per °C (2)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lang w:val="zh-TW" w:eastAsia="zh-TW" w:bidi="zh-TW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lang w:val="en-US" w:eastAsia="en-US" w:bidi="en-US"/>
                                    </w:rPr>
                                    <w:t>12.1x1 O'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vertAlign w:val="superscript"/>
                                      <w:lang w:val="en-US" w:eastAsia="en-US" w:bidi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lang w:val="en-US" w:eastAsia="en-US" w:bidi="en-US"/>
                                    </w:rPr>
                                    <w:t>12.6x10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438" w:hRule="exact"/>
                              </w:trPr>
                              <w:tc>
                                <w:tcPr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60" w:line="240" w:lineRule="auto"/>
                                    <w:ind w:left="0" w:right="0" w:firstLine="0"/>
                                    <w:jc w:val="lef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7C6413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lang w:val="en-US" w:eastAsia="en-US" w:bidi="en-US"/>
                                    </w:rPr>
                                    <w:t>Thermal conductivity</w:t>
                                  </w:r>
                                </w:p>
                                <w:p>
                                  <w:pPr>
                                    <w:pStyle w:val="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7C6413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lang w:val="en-US" w:eastAsia="en-US" w:bidi="en-US"/>
                                    </w:rPr>
                                    <w:t>W/m°C (2)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lang w:val="en-US" w:eastAsia="en-US" w:bidi="en-US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lang w:val="en-US" w:eastAsia="en-US" w:bidi="en-US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lang w:val="en-US" w:eastAsia="en-US" w:bidi="en-US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326" w:hRule="exact"/>
                              </w:trPr>
                              <w:tc>
                                <w:tcPr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8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796B41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lang w:val="en-US" w:eastAsia="en-US" w:bidi="en-US"/>
                                    </w:rPr>
                                    <w:t>Specific hea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796B41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u w:val="single"/>
                                      <w:lang w:val="en-US" w:eastAsia="en-US" w:bidi="en-US"/>
                                    </w:rPr>
                                    <w:t xml:space="preserve">t J/kg °C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5B461B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u w:val="single"/>
                                      <w:lang w:val="en-US" w:eastAsia="en-US" w:bidi="en-US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lang w:val="en-US" w:eastAsia="en-US" w:bidi="en-US"/>
                                    </w:rPr>
                                    <w:t>420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40"/>
                                    <w:jc w:val="lef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lang w:val="en-US" w:eastAsia="en-US" w:bidi="en-US"/>
                                    </w:rPr>
                                    <w:t>510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1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420"/>
                                    <w:jc w:val="lef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lang w:val="en-US" w:eastAsia="en-US" w:bidi="en-US"/>
                                    </w:rPr>
                                    <w:t>600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1026" o:spt="202" type="#_x0000_t202" style="position:absolute;left:0pt;margin-left:88.85pt;margin-top:391.65pt;height:124.3pt;width:222.9pt;mso-position-horizontal-relative:page;mso-position-vertical-relative:margin;mso-wrap-distance-bottom:29.4pt;mso-wrap-distance-top:21.6pt;z-index:251659264;mso-width-relative:page;mso-height-relative:page;" filled="f" stroked="f" coordsize="21600,21600" o:gfxdata="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CIde+NoAAAAMAQAA&#10;DwAAAAAAAAABACAAAAAiAAAAZHJzL2Rvd25yZXYueG1sUEsBAhQAFAAAAAgAh07iQHEPZ4KlAQAA&#10;ZQMAAA4AAAAAAAAAAQAgAAAAKQ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2"/>
                        <w:tblW w:w="0" w:type="auto"/>
                        <w:tblInd w:w="0" w:type="dxa"/>
                        <w:tblLayout w:type="fixed"/>
                        <w:tblCellMar>
                          <w:top w:w="0" w:type="dxa"/>
                          <w:left w:w="10" w:type="dxa"/>
                          <w:bottom w:w="0" w:type="dxa"/>
                          <w:right w:w="10" w:type="dxa"/>
                        </w:tblCellMar>
                      </w:tblPr>
                      <w:tblGrid>
                        <w:gridCol w:w="1584"/>
                        <w:gridCol w:w="808"/>
                        <w:gridCol w:w="958"/>
                        <w:gridCol w:w="1108"/>
                      </w:tblGrid>
                      <w:tr>
                        <w:tblPrEx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301" w:hRule="exact"/>
                          <w:tblHeader/>
                        </w:trPr>
                        <w:tc>
                          <w:tcPr>
                            <w:vMerge w:val="restart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gridSpan w:val="3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FFFFFF"/>
                                <w:lang w:val="en-US" w:eastAsia="en-US" w:bidi="en-US"/>
                              </w:rPr>
                              <w:t>Temperature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257" w:hRule="exact"/>
                        </w:trPr>
                        <w:tc>
                          <w:tcPr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/>
                            <w:vAlign w:val="top"/>
                          </w:tcPr>
                          <w:p/>
                        </w:tc>
                        <w:tc>
                          <w:tcPr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FFFFFF"/>
                                <w:lang w:val="en-US" w:eastAsia="en-US" w:bidi="en-US"/>
                              </w:rPr>
                              <w:t>20°C</w:t>
                            </w:r>
                          </w:p>
                        </w:tc>
                        <w:tc>
                          <w:tcPr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FFFFFF"/>
                                <w:lang w:val="zh-CN" w:eastAsia="zh-CN" w:bidi="zh-CN"/>
                              </w:rPr>
                              <w:t>400</w:t>
                            </w: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FFFFFF"/>
                                <w:lang w:val="zh-CN" w:eastAsia="zh-CN" w:bidi="zh-CN"/>
                              </w:rPr>
                              <w:t>。。</w:t>
                            </w:r>
                          </w:p>
                        </w:tc>
                        <w:tc>
                          <w:tcPr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733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FFFFFF"/>
                                <w:lang w:val="en-US" w:eastAsia="en-US" w:bidi="en-US"/>
                              </w:rPr>
                              <w:t>600°C</w:t>
                            </w: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FFFFFF"/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FFFFFF"/>
                                <w:lang w:val="en-US" w:eastAsia="en-US" w:bidi="en-US"/>
                              </w:rPr>
                              <w:t>|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244" w:hRule="exact"/>
                        </w:trPr>
                        <w:tc>
                          <w:tcPr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796B41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lang w:val="en-US" w:eastAsia="en-US" w:bidi="en-US"/>
                              </w:rPr>
                              <w:t>Density g /cm</w:t>
                            </w:r>
                            <w:r>
                              <w:rPr>
                                <w:rFonts w:ascii="宋体" w:hAnsi="宋体" w:eastAsia="宋体" w:cs="宋体"/>
                                <w:color w:val="796B41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vertAlign w:val="superscript"/>
                                <w:lang w:val="en-US" w:eastAsia="en-US" w:bidi="en-US"/>
                              </w:rPr>
                              <w:t>3</w:t>
                            </w:r>
                            <w:r>
                              <w:rPr>
                                <w:rFonts w:ascii="宋体" w:hAnsi="宋体" w:eastAsia="宋体" w:cs="宋体"/>
                                <w:color w:val="796B41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lang w:val="en-US" w:eastAsia="en-US" w:bidi="en-US"/>
                              </w:rPr>
                              <w:t xml:space="preserve"> (1)</w:t>
                            </w:r>
                          </w:p>
                        </w:tc>
                        <w:tc>
                          <w:tcPr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lang w:val="en-US" w:eastAsia="en-US" w:bidi="en-US"/>
                              </w:rPr>
                              <w:t>8.1</w:t>
                            </w:r>
                          </w:p>
                        </w:tc>
                        <w:tc>
                          <w:tcPr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4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lang w:val="en-US" w:eastAsia="en-US" w:bidi="en-US"/>
                              </w:rPr>
                              <w:t>8.1</w:t>
                            </w:r>
                          </w:p>
                        </w:tc>
                        <w:tc>
                          <w:tcPr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2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lang w:val="en-US" w:eastAsia="en-US" w:bidi="en-US"/>
                              </w:rPr>
                              <w:t>8.0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457" w:hRule="exact"/>
                        </w:trPr>
                        <w:tc>
                          <w:tcPr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7" w:lineRule="exact"/>
                              <w:ind w:left="0" w:right="0" w:firstLine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7C6413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lang w:val="en-US" w:eastAsia="en-US" w:bidi="en-US"/>
                              </w:rPr>
                              <w:t>Modulus of elasticity kN/mm</w:t>
                            </w:r>
                            <w:r>
                              <w:rPr>
                                <w:rFonts w:ascii="宋体" w:hAnsi="宋体" w:eastAsia="宋体" w:cs="宋体"/>
                                <w:color w:val="7C6413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vertAlign w:val="superscript"/>
                                <w:lang w:val="en-US" w:eastAsia="en-US" w:bidi="en-US"/>
                              </w:rPr>
                              <w:t>2</w:t>
                            </w:r>
                            <w:r>
                              <w:rPr>
                                <w:rFonts w:ascii="宋体" w:hAnsi="宋体" w:eastAsia="宋体" w:cs="宋体"/>
                                <w:color w:val="7C6413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lang w:val="en-US" w:eastAsia="en-US" w:bidi="en-US"/>
                              </w:rPr>
                              <w:t xml:space="preserve"> (2)</w:t>
                            </w:r>
                          </w:p>
                        </w:tc>
                        <w:tc>
                          <w:tcPr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lang w:val="en-US" w:eastAsia="en-US" w:bidi="en-US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lang w:val="en-US" w:eastAsia="en-US" w:bidi="en-US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2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lang w:val="en-US" w:eastAsia="en-US" w:bidi="en-US"/>
                              </w:rPr>
                              <w:t>180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463" w:hRule="exact"/>
                        </w:trPr>
                        <w:tc>
                          <w:tcPr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9" w:lineRule="exact"/>
                              <w:ind w:left="0" w:right="0" w:firstLine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796B41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lang w:val="en-US" w:eastAsia="en-US" w:bidi="en-US"/>
                              </w:rPr>
                              <w:t>Thermal expansion ratio per °C (2)</w:t>
                            </w:r>
                          </w:p>
                        </w:tc>
                        <w:tc>
                          <w:tcPr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lang w:val="zh-TW" w:eastAsia="zh-TW" w:bidi="zh-TW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lang w:val="en-US" w:eastAsia="en-US" w:bidi="en-US"/>
                              </w:rPr>
                              <w:t>12.1x1 O'</w:t>
                            </w: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vertAlign w:val="superscript"/>
                                <w:lang w:val="en-US" w:eastAsia="en-US" w:bidi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lang w:val="en-US" w:eastAsia="en-US" w:bidi="en-US"/>
                              </w:rPr>
                              <w:t>12.6x10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438" w:hRule="exact"/>
                        </w:trPr>
                        <w:tc>
                          <w:tcPr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7C6413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lang w:val="en-US" w:eastAsia="en-US" w:bidi="en-US"/>
                              </w:rPr>
                              <w:t>Thermal conductivity</w:t>
                            </w:r>
                          </w:p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7C6413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lang w:val="en-US" w:eastAsia="en-US" w:bidi="en-US"/>
                              </w:rPr>
                              <w:t>W/m°C (2)</w:t>
                            </w:r>
                          </w:p>
                        </w:tc>
                        <w:tc>
                          <w:tcPr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lang w:val="en-US" w:eastAsia="en-US" w:bidi="en-US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lang w:val="en-US" w:eastAsia="en-US" w:bidi="en-US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lang w:val="en-US" w:eastAsia="en-US" w:bidi="en-US"/>
                              </w:rPr>
                              <w:t>27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326" w:hRule="exact"/>
                        </w:trPr>
                        <w:tc>
                          <w:tcPr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80" w:after="0" w:line="240" w:lineRule="auto"/>
                              <w:ind w:left="0" w:right="0" w:firstLine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796B41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lang w:val="en-US" w:eastAsia="en-US" w:bidi="en-US"/>
                              </w:rPr>
                              <w:t>Specific hea</w:t>
                            </w:r>
                            <w:r>
                              <w:rPr>
                                <w:rFonts w:ascii="宋体" w:hAnsi="宋体" w:eastAsia="宋体" w:cs="宋体"/>
                                <w:color w:val="796B41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u w:val="single"/>
                                <w:lang w:val="en-US" w:eastAsia="en-US" w:bidi="en-US"/>
                              </w:rPr>
                              <w:t xml:space="preserve">t J/kg °C </w:t>
                            </w:r>
                            <w:r>
                              <w:rPr>
                                <w:rFonts w:ascii="宋体" w:hAnsi="宋体" w:eastAsia="宋体" w:cs="宋体"/>
                                <w:color w:val="5B461B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u w:val="single"/>
                                <w:lang w:val="en-US" w:eastAsia="en-US" w:bidi="en-US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lang w:val="en-US" w:eastAsia="en-US" w:bidi="en-US"/>
                              </w:rPr>
                              <w:t>420</w:t>
                            </w:r>
                          </w:p>
                        </w:tc>
                        <w:tc>
                          <w:tcPr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4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lang w:val="en-US" w:eastAsia="en-US" w:bidi="en-US"/>
                              </w:rPr>
                              <w:t>510</w:t>
                            </w:r>
                          </w:p>
                        </w:tc>
                        <w:tc>
                          <w:tcPr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2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lang w:val="en-US" w:eastAsia="en-US" w:bidi="en-US"/>
                              </w:rPr>
                              <w:t>600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margin">
                  <wp:posOffset>4699635</wp:posOffset>
                </wp:positionV>
                <wp:extent cx="1677670" cy="20256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70" cy="2025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lang w:val="en-US" w:eastAsia="en-US" w:bidi="en-US"/>
                              </w:rPr>
                              <w:t>PHYSICAL PROPERTIES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1026" o:spt="202" type="#_x0000_t202" style="position:absolute;left:0pt;margin-left:88.55pt;margin-top:370.05pt;height:15.95pt;width:132.1pt;mso-position-horizontal-relative:page;mso-position-vertical-relative:margin;z-index:251660288;mso-width-relative:page;mso-height-relative:page;" filled="f" stroked="f" coordsize="21600,21600" o:gfxdata="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OjEAWbZAAAACwEAAA8A&#10;AAAAAAAAAQAgAAAAIgAAAGRycy9kb3ducmV2LnhtbFBLAQIUABQAAAAIAIdO4kCnWeAjpAEAAGQD&#10;AAAOAAAAAAAAAAEAIAAAACg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宋体" w:hAnsi="宋体" w:eastAsia="宋体" w:cs="宋体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lang w:val="en-US" w:eastAsia="en-US" w:bidi="en-US"/>
                        </w:rPr>
                        <w:t>PHYSICAL PROPERTIES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1128395</wp:posOffset>
                </wp:positionH>
                <wp:positionV relativeFrom="margin">
                  <wp:posOffset>6604000</wp:posOffset>
                </wp:positionV>
                <wp:extent cx="2520315" cy="321945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315" cy="321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⑴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Soft annealed</w:t>
                            </w:r>
                          </w:p>
                          <w:p>
                            <w:pPr>
                              <w:pStyle w:val="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⑵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Hardened 1180°C and tempered 560°C, 3x 1 hour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1026" o:spt="202" type="#_x0000_t202" style="position:absolute;left:0pt;margin-left:88.85pt;margin-top:520pt;height:25.35pt;width:198.45pt;mso-position-horizontal-relative:page;mso-position-vertical-relative:margin;z-index:251660288;mso-width-relative:page;mso-height-relative:page;" filled="f" stroked="f" coordsize="21600,21600" o:gfxdata="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BpNTvdoAAAANAQAA&#10;DwAAAAAAAAABACAAAAAiAAAAZHJzL2Rvd25yZXYueG1sUEsBAhQAFAAAAAgAh07iQEd/106lAQAA&#10;ZAMAAA4AAAAAAAAAAQAgAAAAKQ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宋体" w:hAnsi="宋体" w:eastAsia="宋体" w:cs="宋体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⑴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Soft annealed</w:t>
                      </w:r>
                    </w:p>
                    <w:p>
                      <w:pPr>
                        <w:pStyle w:val="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宋体" w:hAnsi="宋体" w:eastAsia="宋体" w:cs="宋体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⑵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Hardened 1180°C and tempered 560°C, 3x 1 hour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1017905" distB="735330" distL="3159760" distR="113665" simplePos="0" relativeHeight="251659264" behindDoc="0" locked="0" layoutInCell="1" allowOverlap="1">
                <wp:simplePos x="0" y="0"/>
                <wp:positionH relativeFrom="page">
                  <wp:posOffset>4170045</wp:posOffset>
                </wp:positionH>
                <wp:positionV relativeFrom="margin">
                  <wp:posOffset>5717540</wp:posOffset>
                </wp:positionV>
                <wp:extent cx="2051685" cy="473075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685" cy="473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position w:val="0"/>
                                <w:lang w:val="en-US" w:eastAsia="en-US" w:bidi="en-US"/>
                              </w:rPr>
                              <w:t>Rmb = Ultimate bend strength in kN/mm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position w:val="0"/>
                                <w:vertAlign w:val="superscript"/>
                                <w:lang w:val="en-US" w:eastAsia="en-US" w:bidi="en-US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position w:val="0"/>
                                <w:lang w:val="en-US" w:eastAsia="en-US" w:bidi="en-US"/>
                              </w:rPr>
                              <w:t>Reb = Bend yield strength in kN/mm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position w:val="0"/>
                                <w:vertAlign w:val="superscript"/>
                                <w:lang w:val="en-US" w:eastAsia="en-US" w:bidi="en-US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position w:val="0"/>
                                <w:lang w:val="en-US" w:eastAsia="en-US" w:bidi="en-US"/>
                              </w:rPr>
                              <w:t>Tot. work = Total work in Nm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" o:spid="_x0000_s1026" o:spt="202" type="#_x0000_t202" style="position:absolute;left:0pt;margin-left:328.35pt;margin-top:450.2pt;height:37.25pt;width:161.55pt;mso-position-horizontal-relative:page;mso-position-vertical-relative:margin;mso-wrap-distance-bottom:57.9pt;mso-wrap-distance-top:80.15pt;z-index:251659264;mso-width-relative:page;mso-height-relative:page;" filled="f" stroked="f" coordsize="21600,21600" o:gfxdata="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vf9Cj2QAAAAsBAAAP&#10;AAAAAAAAAAEAIAAAACIAAABkcnMvZG93bnJldi54bWxQSwECFAAUAAAACACHTuJAJ7T1KqUBAABm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position w:val="0"/>
                          <w:lang w:val="en-US" w:eastAsia="en-US" w:bidi="en-US"/>
                        </w:rPr>
                        <w:t>Rmb = Ultimate bend strength in kN/mm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position w:val="0"/>
                          <w:vertAlign w:val="superscript"/>
                          <w:lang w:val="en-US" w:eastAsia="en-US" w:bidi="en-US"/>
                        </w:rPr>
                        <w:t xml:space="preserve">2 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position w:val="0"/>
                          <w:lang w:val="en-US" w:eastAsia="en-US" w:bidi="en-US"/>
                        </w:rPr>
                        <w:t>Reb = Bend yield strength in kN/mm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position w:val="0"/>
                          <w:vertAlign w:val="superscript"/>
                          <w:lang w:val="en-US" w:eastAsia="en-US" w:bidi="en-US"/>
                        </w:rPr>
                        <w:t xml:space="preserve">2 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position w:val="0"/>
                          <w:lang w:val="en-US" w:eastAsia="en-US" w:bidi="en-US"/>
                        </w:rPr>
                        <w:t>Tot. work = Total work in Nm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bookmarkStart w:id="42" w:name="bookmark42"/>
      <w:bookmarkStart w:id="43" w:name="bookmark43"/>
      <w:bookmarkStart w:id="44" w:name="bookmark4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material safety data sheet</w:t>
      </w:r>
      <w:bookmarkEnd w:id="42"/>
      <w:bookmarkEnd w:id="43"/>
      <w:bookmarkEnd w:id="44"/>
    </w:p>
    <w:p>
      <w:pPr>
        <w:pStyle w:val="21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140"/>
        <w:jc w:val="left"/>
      </w:pPr>
      <w:r>
        <mc:AlternateContent>
          <mc:Choice Requires="wps">
            <w:drawing>
              <wp:anchor distT="190500" distB="7684770" distL="190500" distR="1844040" simplePos="0" relativeHeight="251659264" behindDoc="0" locked="0" layoutInCell="1" allowOverlap="1">
                <wp:simplePos x="0" y="0"/>
                <wp:positionH relativeFrom="page">
                  <wp:posOffset>4145915</wp:posOffset>
                </wp:positionH>
                <wp:positionV relativeFrom="margin">
                  <wp:posOffset>270510</wp:posOffset>
                </wp:positionV>
                <wp:extent cx="1336040" cy="290195"/>
                <wp:effectExtent l="0" t="0" r="0" b="0"/>
                <wp:wrapSquare wrapText="bothSides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290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mallCap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lang w:val="en-US" w:eastAsia="en-US" w:bidi="en-US"/>
                              </w:rPr>
                              <w:t xml:space="preserve">IMPACT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strength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" o:spid="_x0000_s1026" o:spt="202" type="#_x0000_t202" style="position:absolute;left:0pt;margin-left:326.45pt;margin-top:21.3pt;height:22.85pt;width:105.2pt;mso-position-horizontal-relative:page;mso-position-vertical-relative:margin;mso-wrap-distance-bottom:605.1pt;mso-wrap-distance-left:15pt;mso-wrap-distance-right:145.2pt;mso-wrap-distance-top:15pt;mso-wrap-style:none;z-index:251659264;mso-width-relative:page;mso-height-relative:page;" filled="f" stroked="f" coordsize="21600,21600" o:gfxdata="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PoVteHXAAAA&#10;CQEAAA8AAAAAAAAAAQAgAAAAIgAAAGRycy9kb3ducmV2LnhtbFBLAQIUABQAAAAIAIdO4kA8mjVx&#10;rAEAAHIDAAAOAAAAAAAAAAEAIAAAACY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宋体" w:hAnsi="宋体" w:eastAsia="宋体" w:cs="宋体"/>
                          <w:b/>
                          <w:bCs/>
                          <w:smallCaps w:val="0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lang w:val="en-US" w:eastAsia="en-US" w:bidi="en-US"/>
                        </w:rPr>
                        <w:t xml:space="preserve">IMPACT 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strength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516255" distB="5939155" distL="230505" distR="1243965" simplePos="0" relativeHeight="251659264" behindDoc="0" locked="0" layoutInCell="1" allowOverlap="1">
            <wp:simplePos x="0" y="0"/>
            <wp:positionH relativeFrom="page">
              <wp:posOffset>4185920</wp:posOffset>
            </wp:positionH>
            <wp:positionV relativeFrom="margin">
              <wp:posOffset>596265</wp:posOffset>
            </wp:positionV>
            <wp:extent cx="1896110" cy="1706880"/>
            <wp:effectExtent l="0" t="0" r="8890" b="7620"/>
            <wp:wrapSquare wrapText="bothSides"/>
            <wp:docPr id="14" name="Shap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hape 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margin">
                  <wp:posOffset>2440940</wp:posOffset>
                </wp:positionV>
                <wp:extent cx="1654175" cy="497205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175" cy="497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44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Hardening Temperature in °C</w:t>
                            </w:r>
                          </w:p>
                          <w:p>
                            <w:pPr>
                              <w:pStyle w:val="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Tempering 2 x 1 hour at 560° C</w:t>
                            </w:r>
                          </w:p>
                          <w:p>
                            <w:pPr>
                              <w:pStyle w:val="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Unnotched test piece 7x10x55 mm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" o:spid="_x0000_s1026" o:spt="202" type="#_x0000_t202" style="position:absolute;left:0pt;margin-left:327.4pt;margin-top:192.2pt;height:39.15pt;width:130.25pt;mso-position-horizontal-relative:page;mso-position-vertical-relative:margin;z-index:251660288;mso-width-relative:page;mso-height-relative:page;" filled="f" stroked="f" coordsize="21600,21600" o:gfxdata="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KavriLbAAAACwEA&#10;AA8AAAAAAAAAAQAgAAAAIgAAAGRycy9kb3ducmV2LnhtbFBLAQIUABQAAAAIAIdO4kBraWm7pQEA&#10;AGYDAAAOAAAAAAAAAAEAIAAAACo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44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Hardening Temperature in °C</w:t>
                      </w:r>
                    </w:p>
                    <w:p>
                      <w:pPr>
                        <w:pStyle w:val="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Tempering 2 x 1 hour at 560° C</w:t>
                      </w:r>
                    </w:p>
                    <w:p>
                      <w:pPr>
                        <w:pStyle w:val="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Unnotched test piece 7x10x55 mm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3283585" distB="3307715" distL="254000" distR="1252220" simplePos="0" relativeHeight="251659264" behindDoc="0" locked="0" layoutInCell="1" allowOverlap="1">
            <wp:simplePos x="0" y="0"/>
            <wp:positionH relativeFrom="page">
              <wp:posOffset>4209415</wp:posOffset>
            </wp:positionH>
            <wp:positionV relativeFrom="margin">
              <wp:posOffset>3363595</wp:posOffset>
            </wp:positionV>
            <wp:extent cx="1865630" cy="1572895"/>
            <wp:effectExtent l="0" t="0" r="1270" b="8255"/>
            <wp:wrapSquare wrapText="bothSides"/>
            <wp:docPr id="18" name="Shap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hape 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margin">
                  <wp:posOffset>3089275</wp:posOffset>
                </wp:positionV>
                <wp:extent cx="1610360" cy="202565"/>
                <wp:effectExtent l="0" t="0" r="0" b="0"/>
                <wp:wrapNone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360" cy="2025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lang w:val="en-US" w:eastAsia="en-US" w:bidi="en-US"/>
                              </w:rPr>
                              <w:t>POINT BEND STRENGTH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" o:spid="_x0000_s1026" o:spt="202" type="#_x0000_t202" style="position:absolute;left:0pt;margin-left:327.4pt;margin-top:243.25pt;height:15.95pt;width:126.8pt;mso-position-horizontal-relative:page;mso-position-vertical-relative:margin;z-index:251660288;mso-width-relative:page;mso-height-relative:page;" filled="f" stroked="f" coordsize="21600,21600" o:gfxdata="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GgcU7DaAAAACwEAAA8A&#10;AAAAAAAAAQAgAAAAIgAAAGRycy9kb3ducmV2LnhtbFBLAQIUABQAAAAIAIdO4kB3flcWowEAAGY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宋体" w:hAnsi="宋体" w:eastAsia="宋体" w:cs="宋体"/>
                          <w:b/>
                          <w:bCs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lang w:val="en-US" w:eastAsia="en-US" w:bidi="en-US"/>
                        </w:rPr>
                        <w:t>POINT BEND STRENGTH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4297045</wp:posOffset>
                </wp:positionH>
                <wp:positionV relativeFrom="margin">
                  <wp:posOffset>4965700</wp:posOffset>
                </wp:positionV>
                <wp:extent cx="1824990" cy="103505"/>
                <wp:effectExtent l="0" t="0" r="0" b="0"/>
                <wp:wrapNone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990" cy="103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476"/>
                                <w:tab w:val="left" w:pos="958"/>
                                <w:tab w:val="left" w:pos="1434"/>
                                <w:tab w:val="left" w:pos="1916"/>
                                <w:tab w:val="left" w:pos="2392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lang w:val="en-US" w:eastAsia="en-US" w:bidi="en-US"/>
                              </w:rPr>
                              <w:t>1020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lang w:val="en-US" w:eastAsia="en-US" w:bidi="en-US"/>
                              </w:rPr>
                              <w:t>1060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lang w:val="en-US" w:eastAsia="en-US" w:bidi="en-US"/>
                              </w:rPr>
                              <w:t>1100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lang w:val="en-US" w:eastAsia="en-US" w:bidi="en-US"/>
                              </w:rPr>
                              <w:t>1140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lang w:val="en-US" w:eastAsia="en-US" w:bidi="en-US"/>
                              </w:rPr>
                              <w:t>1180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lang w:val="en-US" w:eastAsia="en-US" w:bidi="en-US"/>
                              </w:rPr>
                              <w:t>1220 °C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" o:spid="_x0000_s1026" o:spt="202" type="#_x0000_t202" style="position:absolute;left:0pt;margin-left:338.35pt;margin-top:391pt;height:8.15pt;width:143.7pt;mso-position-horizontal-relative:page;mso-position-vertical-relative:margin;z-index:251660288;mso-width-relative:page;mso-height-relative:page;" filled="f" stroked="f" coordsize="21600,21600" o:gfxdata="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MZMBc2QAAAAsBAAAP&#10;AAAAAAAAAAEAIAAAACIAAABkcnMvZG93bnJldi54bWxQSwECFAAUAAAACACHTuJA5DjjnaUBAABm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476"/>
                          <w:tab w:val="left" w:pos="958"/>
                          <w:tab w:val="left" w:pos="1434"/>
                          <w:tab w:val="left" w:pos="1916"/>
                          <w:tab w:val="left" w:pos="2392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lang w:val="en-US" w:eastAsia="en-US" w:bidi="en-US"/>
                        </w:rPr>
                        <w:t>1020</w:t>
                      </w:r>
                      <w:r>
                        <w:rPr>
                          <w:rFonts w:ascii="Times New Roman" w:hAnsi="Times New Roman" w:eastAsia="Times New Roman" w:cs="Times New Roman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lang w:val="en-US" w:eastAsia="en-US" w:bidi="en-US"/>
                        </w:rPr>
                        <w:tab/>
                      </w:r>
                      <w:r>
                        <w:rPr>
                          <w:rFonts w:ascii="Times New Roman" w:hAnsi="Times New Roman" w:eastAsia="Times New Roman" w:cs="Times New Roman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lang w:val="en-US" w:eastAsia="en-US" w:bidi="en-US"/>
                        </w:rPr>
                        <w:t>1060</w:t>
                      </w:r>
                      <w:r>
                        <w:rPr>
                          <w:rFonts w:ascii="Times New Roman" w:hAnsi="Times New Roman" w:eastAsia="Times New Roman" w:cs="Times New Roman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lang w:val="en-US" w:eastAsia="en-US" w:bidi="en-US"/>
                        </w:rPr>
                        <w:tab/>
                      </w:r>
                      <w:r>
                        <w:rPr>
                          <w:rFonts w:ascii="Times New Roman" w:hAnsi="Times New Roman" w:eastAsia="Times New Roman" w:cs="Times New Roman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lang w:val="en-US" w:eastAsia="en-US" w:bidi="en-US"/>
                        </w:rPr>
                        <w:t>1100</w:t>
                      </w:r>
                      <w:r>
                        <w:rPr>
                          <w:rFonts w:ascii="Times New Roman" w:hAnsi="Times New Roman" w:eastAsia="Times New Roman" w:cs="Times New Roman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lang w:val="en-US" w:eastAsia="en-US" w:bidi="en-US"/>
                        </w:rPr>
                        <w:tab/>
                      </w:r>
                      <w:r>
                        <w:rPr>
                          <w:rFonts w:ascii="Times New Roman" w:hAnsi="Times New Roman" w:eastAsia="Times New Roman" w:cs="Times New Roman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lang w:val="en-US" w:eastAsia="en-US" w:bidi="en-US"/>
                        </w:rPr>
                        <w:t>1140</w:t>
                      </w:r>
                      <w:r>
                        <w:rPr>
                          <w:rFonts w:ascii="Times New Roman" w:hAnsi="Times New Roman" w:eastAsia="Times New Roman" w:cs="Times New Roman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lang w:val="en-US" w:eastAsia="en-US" w:bidi="en-US"/>
                        </w:rPr>
                        <w:tab/>
                      </w:r>
                      <w:r>
                        <w:rPr>
                          <w:rFonts w:ascii="Times New Roman" w:hAnsi="Times New Roman" w:eastAsia="Times New Roman" w:cs="Times New Roman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lang w:val="en-US" w:eastAsia="en-US" w:bidi="en-US"/>
                        </w:rPr>
                        <w:t>1180</w:t>
                      </w:r>
                      <w:r>
                        <w:rPr>
                          <w:rFonts w:ascii="Times New Roman" w:hAnsi="Times New Roman" w:eastAsia="Times New Roman" w:cs="Times New Roman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lang w:val="en-US" w:eastAsia="en-US" w:bidi="en-US"/>
                        </w:rPr>
                        <w:tab/>
                      </w:r>
                      <w:r>
                        <w:rPr>
                          <w:rFonts w:ascii="Times New Roman" w:hAnsi="Times New Roman" w:eastAsia="Times New Roman" w:cs="Times New Roman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lang w:val="en-US" w:eastAsia="en-US" w:bidi="en-US"/>
                        </w:rPr>
                        <w:t>1220 °C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4169410</wp:posOffset>
                </wp:positionH>
                <wp:positionV relativeFrom="margin">
                  <wp:posOffset>5152390</wp:posOffset>
                </wp:positionV>
                <wp:extent cx="2051685" cy="469265"/>
                <wp:effectExtent l="0" t="0" r="0" b="0"/>
                <wp:wrapNone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685" cy="469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44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Hardening Temperature in °C</w:t>
                            </w:r>
                          </w:p>
                          <w:p>
                            <w:pPr>
                              <w:pStyle w:val="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Tempering 2 x 1 hour at 560° C</w:t>
                            </w:r>
                          </w:p>
                          <w:p>
                            <w:pPr>
                              <w:pStyle w:val="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Unnotched test piece 04.7 mm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" o:spid="_x0000_s1026" o:spt="202" type="#_x0000_t202" style="position:absolute;left:0pt;margin-left:328.3pt;margin-top:405.7pt;height:36.95pt;width:161.55pt;mso-position-horizontal-relative:page;mso-position-vertical-relative:margin;z-index:251660288;mso-width-relative:page;mso-height-relative:page;" filled="f" stroked="f" coordsize="21600,21600" o:gfxdata="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dQtfraAAAACwEA&#10;AA8AAAAAAAAAAQAgAAAAIgAAAGRycy9kb3ducmV2LnhtbFBLAQIUABQAAAAIAIdO4kDaHGVHpgEA&#10;AGYDAAAOAAAAAAAAAAEAIAAAACk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44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Hardening Temperature in °C</w:t>
                      </w:r>
                    </w:p>
                    <w:p>
                      <w:pPr>
                        <w:pStyle w:val="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Tempering 2 x 1 hour at 560° C</w:t>
                      </w:r>
                    </w:p>
                    <w:p>
                      <w:pPr>
                        <w:pStyle w:val="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Unnotched test piece 04.7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lang w:val="en-US" w:eastAsia="en-US" w:bidi="en-US"/>
        </w:rPr>
        <w:t>MSDS:A</w:t>
      </w:r>
    </w:p>
    <w:sectPr>
      <w:footnotePr>
        <w:numFmt w:val="decimal"/>
      </w:footnotePr>
      <w:type w:val="continuous"/>
      <w:pgSz w:w="12240" w:h="15840"/>
      <w:pgMar w:top="1367" w:right="2706" w:bottom="703" w:left="1646" w:header="939" w:footer="275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bullet"/>
      <w:lvlText w:val="•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4BF944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uiPriority w:val="0"/>
    <w:rPr>
      <w:w w:val="60"/>
      <w:sz w:val="50"/>
      <w:szCs w:val="50"/>
      <w:u w:val="none"/>
      <w:shd w:val="clear" w:color="auto" w:fill="auto"/>
    </w:rPr>
  </w:style>
  <w:style w:type="paragraph" w:customStyle="1" w:styleId="5">
    <w:name w:val="Heading #1|1"/>
    <w:basedOn w:val="1"/>
    <w:link w:val="4"/>
    <w:uiPriority w:val="0"/>
    <w:pPr>
      <w:widowControl w:val="0"/>
      <w:shd w:val="clear" w:color="auto" w:fill="auto"/>
      <w:outlineLvl w:val="0"/>
    </w:pPr>
    <w:rPr>
      <w:w w:val="60"/>
      <w:sz w:val="50"/>
      <w:szCs w:val="50"/>
      <w:u w:val="none"/>
      <w:shd w:val="clear" w:color="auto" w:fill="auto"/>
    </w:rPr>
  </w:style>
  <w:style w:type="character" w:customStyle="1" w:styleId="6">
    <w:name w:val="Body text|4_"/>
    <w:basedOn w:val="3"/>
    <w:link w:val="7"/>
    <w:uiPriority w:val="0"/>
    <w:rPr>
      <w:w w:val="70"/>
      <w:sz w:val="34"/>
      <w:szCs w:val="34"/>
      <w:u w:val="none"/>
      <w:shd w:val="clear" w:color="auto" w:fill="auto"/>
    </w:rPr>
  </w:style>
  <w:style w:type="paragraph" w:customStyle="1" w:styleId="7">
    <w:name w:val="Body text|4"/>
    <w:basedOn w:val="1"/>
    <w:link w:val="6"/>
    <w:uiPriority w:val="0"/>
    <w:pPr>
      <w:widowControl w:val="0"/>
      <w:shd w:val="clear" w:color="auto" w:fill="auto"/>
    </w:pPr>
    <w:rPr>
      <w:w w:val="70"/>
      <w:sz w:val="34"/>
      <w:szCs w:val="34"/>
      <w:u w:val="none"/>
      <w:shd w:val="clear" w:color="auto" w:fill="auto"/>
    </w:rPr>
  </w:style>
  <w:style w:type="character" w:customStyle="1" w:styleId="8">
    <w:name w:val="Heading #3|1_"/>
    <w:basedOn w:val="3"/>
    <w:link w:val="9"/>
    <w:qFormat/>
    <w:uiPriority w:val="0"/>
    <w:rPr>
      <w:rFonts w:ascii="宋体" w:hAnsi="宋体" w:eastAsia="宋体" w:cs="宋体"/>
      <w:b/>
      <w:bCs/>
      <w:sz w:val="26"/>
      <w:szCs w:val="26"/>
      <w:u w:val="none"/>
      <w:shd w:val="clear" w:color="auto" w:fill="auto"/>
    </w:rPr>
  </w:style>
  <w:style w:type="paragraph" w:customStyle="1" w:styleId="9">
    <w:name w:val="Heading #3|1"/>
    <w:basedOn w:val="1"/>
    <w:link w:val="8"/>
    <w:qFormat/>
    <w:uiPriority w:val="0"/>
    <w:pPr>
      <w:widowControl w:val="0"/>
      <w:shd w:val="clear" w:color="auto" w:fill="auto"/>
      <w:spacing w:after="90"/>
      <w:outlineLvl w:val="2"/>
    </w:pPr>
    <w:rPr>
      <w:rFonts w:ascii="宋体" w:hAnsi="宋体" w:eastAsia="宋体" w:cs="宋体"/>
      <w:b/>
      <w:bCs/>
      <w:sz w:val="26"/>
      <w:szCs w:val="26"/>
      <w:u w:val="none"/>
      <w:shd w:val="clear" w:color="auto" w:fill="auto"/>
    </w:rPr>
  </w:style>
  <w:style w:type="character" w:customStyle="1" w:styleId="10">
    <w:name w:val="Other|1_"/>
    <w:basedOn w:val="3"/>
    <w:link w:val="11"/>
    <w:uiPriority w:val="0"/>
    <w:rPr>
      <w:sz w:val="16"/>
      <w:szCs w:val="16"/>
      <w:u w:val="none"/>
      <w:shd w:val="clear" w:color="auto" w:fill="auto"/>
    </w:rPr>
  </w:style>
  <w:style w:type="paragraph" w:customStyle="1" w:styleId="11">
    <w:name w:val="Other|1"/>
    <w:basedOn w:val="1"/>
    <w:link w:val="10"/>
    <w:qFormat/>
    <w:uiPriority w:val="0"/>
    <w:pPr>
      <w:widowControl w:val="0"/>
      <w:shd w:val="clear" w:color="auto" w:fill="auto"/>
    </w:pPr>
    <w:rPr>
      <w:sz w:val="16"/>
      <w:szCs w:val="16"/>
      <w:u w:val="none"/>
      <w:shd w:val="clear" w:color="auto" w:fill="auto"/>
    </w:rPr>
  </w:style>
  <w:style w:type="character" w:customStyle="1" w:styleId="12">
    <w:name w:val="Body text|3_"/>
    <w:basedOn w:val="3"/>
    <w:link w:val="13"/>
    <w:qFormat/>
    <w:uiPriority w:val="0"/>
    <w:rPr>
      <w:i/>
      <w:iCs/>
      <w:sz w:val="20"/>
      <w:szCs w:val="20"/>
      <w:u w:val="none"/>
      <w:shd w:val="clear" w:color="auto" w:fill="auto"/>
    </w:rPr>
  </w:style>
  <w:style w:type="paragraph" w:customStyle="1" w:styleId="13">
    <w:name w:val="Body text|3"/>
    <w:basedOn w:val="1"/>
    <w:link w:val="12"/>
    <w:qFormat/>
    <w:uiPriority w:val="0"/>
    <w:pPr>
      <w:widowControl w:val="0"/>
      <w:shd w:val="clear" w:color="auto" w:fill="auto"/>
      <w:spacing w:after="150"/>
    </w:pPr>
    <w:rPr>
      <w:i/>
      <w:iCs/>
      <w:sz w:val="20"/>
      <w:szCs w:val="20"/>
      <w:u w:val="none"/>
      <w:shd w:val="clear" w:color="auto" w:fill="auto"/>
    </w:rPr>
  </w:style>
  <w:style w:type="character" w:customStyle="1" w:styleId="14">
    <w:name w:val="Body text|1_"/>
    <w:basedOn w:val="3"/>
    <w:link w:val="15"/>
    <w:qFormat/>
    <w:uiPriority w:val="0"/>
    <w:rPr>
      <w:sz w:val="16"/>
      <w:szCs w:val="16"/>
      <w:u w:val="none"/>
      <w:shd w:val="clear" w:color="auto" w:fill="auto"/>
    </w:rPr>
  </w:style>
  <w:style w:type="paragraph" w:customStyle="1" w:styleId="15">
    <w:name w:val="Body text|1"/>
    <w:basedOn w:val="1"/>
    <w:link w:val="14"/>
    <w:uiPriority w:val="0"/>
    <w:pPr>
      <w:widowControl w:val="0"/>
      <w:shd w:val="clear" w:color="auto" w:fill="auto"/>
      <w:spacing w:after="60" w:line="286" w:lineRule="auto"/>
    </w:pPr>
    <w:rPr>
      <w:sz w:val="16"/>
      <w:szCs w:val="16"/>
      <w:u w:val="none"/>
      <w:shd w:val="clear" w:color="auto" w:fill="auto"/>
    </w:rPr>
  </w:style>
  <w:style w:type="character" w:customStyle="1" w:styleId="16">
    <w:name w:val="Picture caption|1_"/>
    <w:basedOn w:val="3"/>
    <w:link w:val="17"/>
    <w:qFormat/>
    <w:uiPriority w:val="0"/>
    <w:rPr>
      <w:i/>
      <w:iCs/>
      <w:sz w:val="16"/>
      <w:szCs w:val="16"/>
      <w:u w:val="none"/>
      <w:shd w:val="clear" w:color="auto" w:fill="auto"/>
    </w:rPr>
  </w:style>
  <w:style w:type="paragraph" w:customStyle="1" w:styleId="17">
    <w:name w:val="Picture caption|1"/>
    <w:basedOn w:val="1"/>
    <w:link w:val="16"/>
    <w:qFormat/>
    <w:uiPriority w:val="0"/>
    <w:pPr>
      <w:widowControl w:val="0"/>
      <w:shd w:val="clear" w:color="auto" w:fill="auto"/>
      <w:spacing w:after="40"/>
    </w:pPr>
    <w:rPr>
      <w:i/>
      <w:iCs/>
      <w:sz w:val="16"/>
      <w:szCs w:val="16"/>
      <w:u w:val="none"/>
      <w:shd w:val="clear" w:color="auto" w:fill="auto"/>
    </w:rPr>
  </w:style>
  <w:style w:type="character" w:customStyle="1" w:styleId="18">
    <w:name w:val="Table caption|1_"/>
    <w:basedOn w:val="3"/>
    <w:link w:val="19"/>
    <w:qFormat/>
    <w:uiPriority w:val="0"/>
    <w:rPr>
      <w:sz w:val="16"/>
      <w:szCs w:val="16"/>
      <w:u w:val="none"/>
      <w:shd w:val="clear" w:color="auto" w:fill="auto"/>
    </w:rPr>
  </w:style>
  <w:style w:type="paragraph" w:customStyle="1" w:styleId="19">
    <w:name w:val="Table caption|1"/>
    <w:basedOn w:val="1"/>
    <w:link w:val="18"/>
    <w:qFormat/>
    <w:uiPriority w:val="0"/>
    <w:pPr>
      <w:widowControl w:val="0"/>
      <w:shd w:val="clear" w:color="auto" w:fill="auto"/>
    </w:pPr>
    <w:rPr>
      <w:sz w:val="16"/>
      <w:szCs w:val="16"/>
      <w:u w:val="none"/>
      <w:shd w:val="clear" w:color="auto" w:fill="auto"/>
    </w:rPr>
  </w:style>
  <w:style w:type="character" w:customStyle="1" w:styleId="20">
    <w:name w:val="Body text|2_"/>
    <w:basedOn w:val="3"/>
    <w:link w:val="21"/>
    <w:uiPriority w:val="0"/>
    <w:rPr>
      <w:w w:val="70"/>
      <w:sz w:val="26"/>
      <w:szCs w:val="26"/>
      <w:u w:val="none"/>
      <w:shd w:val="clear" w:color="auto" w:fill="auto"/>
    </w:rPr>
  </w:style>
  <w:style w:type="paragraph" w:customStyle="1" w:styleId="21">
    <w:name w:val="Body text|2"/>
    <w:basedOn w:val="1"/>
    <w:link w:val="20"/>
    <w:qFormat/>
    <w:uiPriority w:val="0"/>
    <w:pPr>
      <w:widowControl w:val="0"/>
      <w:shd w:val="clear" w:color="auto" w:fill="auto"/>
      <w:spacing w:after="240" w:line="211" w:lineRule="auto"/>
    </w:pPr>
    <w:rPr>
      <w:w w:val="70"/>
      <w:sz w:val="26"/>
      <w:szCs w:val="26"/>
      <w:u w:val="none"/>
      <w:shd w:val="clear" w:color="auto" w:fill="auto"/>
    </w:rPr>
  </w:style>
  <w:style w:type="character" w:customStyle="1" w:styleId="22">
    <w:name w:val="Body text|6_"/>
    <w:basedOn w:val="3"/>
    <w:link w:val="23"/>
    <w:qFormat/>
    <w:uiPriority w:val="0"/>
    <w:rPr>
      <w:smallCaps/>
      <w:sz w:val="38"/>
      <w:szCs w:val="38"/>
      <w:u w:val="none"/>
      <w:shd w:val="clear" w:color="auto" w:fill="auto"/>
    </w:rPr>
  </w:style>
  <w:style w:type="paragraph" w:customStyle="1" w:styleId="23">
    <w:name w:val="Body text|6"/>
    <w:basedOn w:val="1"/>
    <w:link w:val="22"/>
    <w:uiPriority w:val="0"/>
    <w:pPr>
      <w:widowControl w:val="0"/>
      <w:shd w:val="clear" w:color="auto" w:fill="auto"/>
    </w:pPr>
    <w:rPr>
      <w:smallCaps/>
      <w:sz w:val="38"/>
      <w:szCs w:val="38"/>
      <w:u w:val="none"/>
      <w:shd w:val="clear" w:color="auto" w:fill="auto"/>
    </w:rPr>
  </w:style>
  <w:style w:type="character" w:customStyle="1" w:styleId="24">
    <w:name w:val="Body text|5_"/>
    <w:basedOn w:val="3"/>
    <w:link w:val="25"/>
    <w:uiPriority w:val="0"/>
    <w:rPr>
      <w:rFonts w:ascii="宋体" w:hAnsi="宋体" w:eastAsia="宋体" w:cs="宋体"/>
      <w:b/>
      <w:bCs/>
      <w:sz w:val="34"/>
      <w:szCs w:val="34"/>
      <w:u w:val="none"/>
      <w:shd w:val="clear" w:color="auto" w:fill="auto"/>
    </w:rPr>
  </w:style>
  <w:style w:type="paragraph" w:customStyle="1" w:styleId="25">
    <w:name w:val="Body text|5"/>
    <w:basedOn w:val="1"/>
    <w:link w:val="24"/>
    <w:uiPriority w:val="0"/>
    <w:pPr>
      <w:widowControl w:val="0"/>
      <w:shd w:val="clear" w:color="auto" w:fill="auto"/>
      <w:spacing w:after="150"/>
      <w:ind w:firstLine="70"/>
    </w:pPr>
    <w:rPr>
      <w:rFonts w:ascii="宋体" w:hAnsi="宋体" w:eastAsia="宋体" w:cs="宋体"/>
      <w:b/>
      <w:bCs/>
      <w:sz w:val="34"/>
      <w:szCs w:val="34"/>
      <w:u w:val="none"/>
      <w:shd w:val="clear" w:color="auto" w:fill="auto"/>
    </w:rPr>
  </w:style>
  <w:style w:type="character" w:customStyle="1" w:styleId="26">
    <w:name w:val="Heading #2|1_"/>
    <w:basedOn w:val="3"/>
    <w:link w:val="27"/>
    <w:qFormat/>
    <w:uiPriority w:val="0"/>
    <w:rPr>
      <w:smallCaps/>
      <w:sz w:val="38"/>
      <w:szCs w:val="38"/>
      <w:u w:val="none"/>
      <w:shd w:val="clear" w:color="auto" w:fill="auto"/>
    </w:rPr>
  </w:style>
  <w:style w:type="paragraph" w:customStyle="1" w:styleId="27">
    <w:name w:val="Heading #2|1"/>
    <w:basedOn w:val="1"/>
    <w:link w:val="26"/>
    <w:uiPriority w:val="0"/>
    <w:pPr>
      <w:widowControl w:val="0"/>
      <w:shd w:val="clear" w:color="auto" w:fill="auto"/>
      <w:spacing w:before="100"/>
      <w:ind w:firstLine="140"/>
      <w:outlineLvl w:val="1"/>
    </w:pPr>
    <w:rPr>
      <w:smallCaps/>
      <w:sz w:val="38"/>
      <w:szCs w:val="38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2021-11-26T01:15:38Z</dcterms:created>
  <dc:creator>黄昇</dc:creator>
  <cp:lastModifiedBy>黄昇</cp:lastModifiedBy>
  <dcterms:modified xsi:type="dcterms:W3CDTF">2021-11-26T01:18:02Z</dcterms:modified>
  <dc:title>CONVENTIONAL GRADES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449D5126340C4C9EBE6AE854ED45110F</vt:lpwstr>
  </property>
</Properties>
</file>